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CBD63">
      <w:pPr>
        <w:pStyle w:val="3"/>
        <w:bidi w:val="0"/>
        <w:ind w:left="2520" w:leftChars="0" w:firstLine="420" w:firstLineChars="0"/>
        <w:rPr>
          <w:rFonts w:hint="eastAsia"/>
        </w:rPr>
      </w:pPr>
      <w:r>
        <w:rPr>
          <w:rFonts w:hint="eastAsia"/>
        </w:rPr>
        <w:t>小程序需要准备</w:t>
      </w:r>
    </w:p>
    <w:p w14:paraId="6E43C88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小程序账户  https://mp.weixin.qq.com/</w:t>
      </w:r>
    </w:p>
    <w:p w14:paraId="1D3202D0"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需要注册一个163邮箱账户</w:t>
      </w:r>
    </w:p>
    <w:p w14:paraId="7FB5A943"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小程序信息准备</w:t>
      </w:r>
    </w:p>
    <w:p w14:paraId="176BC5CE"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名称</w:t>
      </w:r>
    </w:p>
    <w:p w14:paraId="0AC4D0BA"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图标</w:t>
      </w:r>
    </w:p>
    <w:p w14:paraId="71CF8223"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简介</w:t>
      </w:r>
    </w:p>
    <w:p w14:paraId="7AEA02E8"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服务类目（公司主要的经营方向，3个多选）</w:t>
      </w:r>
    </w:p>
    <w:p w14:paraId="70139FEC"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认证服务 （当前这一块需要支付，可选公司支付或者管理员微信支付）</w:t>
      </w:r>
    </w:p>
    <w:p w14:paraId="28CD3CD0"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主体负责人的身份证信息，手机号</w:t>
      </w:r>
    </w:p>
    <w:p w14:paraId="7A372DDD"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管理人信息（可与主体负责人一致）</w:t>
      </w:r>
    </w:p>
    <w:p w14:paraId="62459E2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服务器账户</w:t>
      </w:r>
    </w:p>
    <w:p w14:paraId="1AFEFAD1"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阿里云服务器（一般公司使用2核4G服务器）</w:t>
      </w:r>
    </w:p>
    <w:p w14:paraId="3E7E4D60">
      <w:pPr>
        <w:numPr>
          <w:numId w:val="0"/>
        </w:numPr>
        <w:ind w:left="420"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2045970"/>
            <wp:effectExtent l="0" t="0" r="146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A034">
      <w:pPr>
        <w:numPr>
          <w:numId w:val="0"/>
        </w:numPr>
        <w:ind w:left="420" w:leftChars="0"/>
        <w:rPr>
          <w:rFonts w:hint="default"/>
          <w:lang w:val="en-US" w:eastAsia="zh-CN"/>
        </w:rPr>
      </w:pPr>
    </w:p>
    <w:p w14:paraId="77FD9B5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域名</w:t>
      </w:r>
    </w:p>
    <w:p w14:paraId="6EDA7AFD"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域名购买</w:t>
      </w:r>
    </w:p>
    <w:p w14:paraId="7C31B0D2">
      <w:pPr>
        <w:numPr>
          <w:numId w:val="0"/>
        </w:numPr>
        <w:ind w:left="420"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1789430"/>
            <wp:effectExtent l="0" t="0" r="1460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BC06E"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域名备案</w:t>
      </w:r>
    </w:p>
    <w:p w14:paraId="7B8274EF">
      <w:pPr>
        <w:numPr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1.备案信息域名方进行备案</w:t>
      </w:r>
    </w:p>
    <w:p w14:paraId="55E99FA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商户支付账户</w:t>
      </w:r>
    </w:p>
    <w:p w14:paraId="3C24E01A"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微信商户号开通 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"https://pay.weixin.qq.com/"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7"/>
          <w:rFonts w:hint="default"/>
          <w:lang w:val="en-US" w:eastAsia="zh-CN"/>
        </w:rPr>
        <w:t>https://pay.weixin.qq.com/</w:t>
      </w:r>
      <w:r>
        <w:rPr>
          <w:rFonts w:hint="default"/>
          <w:lang w:val="en-US" w:eastAsia="zh-CN"/>
        </w:rPr>
        <w:fldChar w:fldCharType="end"/>
      </w:r>
    </w:p>
    <w:p w14:paraId="779CCDAA"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公司支付账户</w:t>
      </w:r>
    </w:p>
    <w:p w14:paraId="7E836568"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管理员信息</w:t>
      </w:r>
    </w:p>
    <w:p w14:paraId="3809B141"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姓名</w:t>
      </w:r>
    </w:p>
    <w:p w14:paraId="55B73576"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手机号</w:t>
      </w:r>
    </w:p>
    <w:p w14:paraId="68E3AB48"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邮箱</w:t>
      </w:r>
    </w:p>
    <w:p w14:paraId="0F4637BC">
      <w:pPr>
        <w:numPr>
          <w:numId w:val="0"/>
        </w:numPr>
        <w:ind w:left="840" w:leftChars="0"/>
        <w:rPr>
          <w:rFonts w:hint="default"/>
          <w:lang w:val="en-US" w:eastAsia="zh-CN"/>
        </w:rPr>
      </w:pPr>
    </w:p>
    <w:p w14:paraId="5CD083F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公司资料</w:t>
      </w:r>
    </w:p>
    <w:p w14:paraId="22CE0D7C"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公司的营业执照</w:t>
      </w:r>
    </w:p>
    <w:p w14:paraId="727E4AB8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微信支付提现方式</w:t>
      </w:r>
    </w:p>
    <w:p w14:paraId="72415255"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自动提现（对公账户）</w:t>
      </w:r>
    </w:p>
    <w:p w14:paraId="7DC442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" w:lineRule="atLeast"/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sz w:val="15"/>
          <w:szCs w:val="15"/>
          <w:bdr w:val="none" w:color="auto" w:sz="0" w:space="0"/>
          <w:shd w:val="clear" w:fill="FFFFFF"/>
        </w:rPr>
        <w:t>每天自动将基本账户内的资金提现至结算银行卡（对公账户），隔日到账</w:t>
      </w:r>
    </w:p>
    <w:p w14:paraId="1F787510"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手动提现</w:t>
      </w:r>
    </w:p>
    <w:p w14:paraId="5A2D433D">
      <w:pPr>
        <w:numPr>
          <w:numId w:val="0"/>
        </w:numPr>
        <w:ind w:left="84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手动转出金额，1-3个工作日到账</w:t>
      </w:r>
    </w:p>
    <w:p w14:paraId="41A5B1B1">
      <w:pPr>
        <w:numPr>
          <w:numId w:val="0"/>
        </w:numPr>
        <w:ind w:left="420" w:leftChars="0"/>
        <w:rPr>
          <w:rFonts w:hint="default"/>
          <w:lang w:val="en-US" w:eastAsia="zh-CN"/>
        </w:rPr>
      </w:pPr>
    </w:p>
    <w:p w14:paraId="452FE6ED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2F3485"/>
    <w:multiLevelType w:val="multilevel"/>
    <w:tmpl w:val="7A2F34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Yzc0Mjc5MTk5MjQ5NDM1YjBiNGMxMjQ5ZWUwOTQifQ=="/>
  </w:docVars>
  <w:rsids>
    <w:rsidRoot w:val="7FEE40D9"/>
    <w:rsid w:val="1E7FE3A0"/>
    <w:rsid w:val="1EB34FC5"/>
    <w:rsid w:val="25F9F07F"/>
    <w:rsid w:val="27FF9637"/>
    <w:rsid w:val="2FFFF1F5"/>
    <w:rsid w:val="3BEAAA7A"/>
    <w:rsid w:val="3E1D7F82"/>
    <w:rsid w:val="47D7B278"/>
    <w:rsid w:val="47F11CFC"/>
    <w:rsid w:val="4EFAB66B"/>
    <w:rsid w:val="4F7F9129"/>
    <w:rsid w:val="4FEFF8E0"/>
    <w:rsid w:val="5A32DE79"/>
    <w:rsid w:val="5B59386B"/>
    <w:rsid w:val="5BFFDAEA"/>
    <w:rsid w:val="67BBA48A"/>
    <w:rsid w:val="67FDA06B"/>
    <w:rsid w:val="6DDF983F"/>
    <w:rsid w:val="6F662FF3"/>
    <w:rsid w:val="6FCBD100"/>
    <w:rsid w:val="75EFFEDC"/>
    <w:rsid w:val="75FE4A91"/>
    <w:rsid w:val="75FFECFA"/>
    <w:rsid w:val="76EBB396"/>
    <w:rsid w:val="7BBDA864"/>
    <w:rsid w:val="7DDFB511"/>
    <w:rsid w:val="7E1DDE1D"/>
    <w:rsid w:val="7EBC6C61"/>
    <w:rsid w:val="7F6B83F7"/>
    <w:rsid w:val="7FBF715B"/>
    <w:rsid w:val="7FD799D8"/>
    <w:rsid w:val="7FEE40D9"/>
    <w:rsid w:val="7FF17483"/>
    <w:rsid w:val="7FFFE58F"/>
    <w:rsid w:val="9DEF7465"/>
    <w:rsid w:val="9F7B6F8D"/>
    <w:rsid w:val="9FEBC5CB"/>
    <w:rsid w:val="BF6FF642"/>
    <w:rsid w:val="CB7EC284"/>
    <w:rsid w:val="CE7CBD3B"/>
    <w:rsid w:val="D5FC0CBF"/>
    <w:rsid w:val="DF576B8B"/>
    <w:rsid w:val="DF5F611C"/>
    <w:rsid w:val="DFA571FA"/>
    <w:rsid w:val="E7BF75F7"/>
    <w:rsid w:val="E7FFBF5D"/>
    <w:rsid w:val="EFE61F14"/>
    <w:rsid w:val="EFFC7437"/>
    <w:rsid w:val="F6FF28E9"/>
    <w:rsid w:val="F7BD2F37"/>
    <w:rsid w:val="FABFC006"/>
    <w:rsid w:val="FB5F35BC"/>
    <w:rsid w:val="FEBF7198"/>
    <w:rsid w:val="FF4B8625"/>
    <w:rsid w:val="FFDE0955"/>
    <w:rsid w:val="FFDED421"/>
    <w:rsid w:val="FFDF52A3"/>
    <w:rsid w:val="FFEE98CE"/>
    <w:rsid w:val="FFEEEBCD"/>
    <w:rsid w:val="FFF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294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2024-08-30T10:24:00Z</dcterms:created>
  <dc:creator>沐雨栉风</dc:creator>
  <cp:lastModifiedBy>沐雨栉风</cp:lastModifiedBy>
  <dcterms:modified xsi:type="dcterms:W3CDTF">2024-08-30T16:11:04Z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9490DD3BB1DC65195A2DD1663BCDB284_41</vt:lpwstr>
  </property>
</Properties>
</file>